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9C" w:rsidRDefault="00597C9C" w:rsidP="00597C9C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052F8190" wp14:editId="0A8A1F8C">
            <wp:extent cx="3346450" cy="749300"/>
            <wp:effectExtent l="0" t="0" r="6350" b="0"/>
            <wp:docPr id="2" name="Picture 2" descr="LINCS logo: Community, Courses, and Resources for Adult Education" title="LINC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e Stadd\AppData\Local\Microsoft\Windows\INetCache\Content.Word\LINCS_logo201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9C" w:rsidRDefault="00597C9C" w:rsidP="007E2709">
      <w:pPr>
        <w:spacing w:after="0" w:line="240" w:lineRule="auto"/>
        <w:jc w:val="center"/>
        <w:rPr>
          <w:b/>
        </w:rPr>
      </w:pPr>
    </w:p>
    <w:p w:rsidR="0037203A" w:rsidRDefault="0037203A" w:rsidP="007E2709">
      <w:pPr>
        <w:spacing w:after="0" w:line="240" w:lineRule="auto"/>
        <w:jc w:val="center"/>
        <w:rPr>
          <w:b/>
        </w:rPr>
      </w:pPr>
      <w:r w:rsidRPr="009D7D98">
        <w:rPr>
          <w:b/>
        </w:rPr>
        <w:t>ESL Pro</w:t>
      </w:r>
      <w:r w:rsidR="009250C0">
        <w:rPr>
          <w:b/>
        </w:rPr>
        <w:t xml:space="preserve"> Study Circle</w:t>
      </w:r>
      <w:r>
        <w:rPr>
          <w:b/>
        </w:rPr>
        <w:t>:</w:t>
      </w:r>
      <w:r w:rsidRPr="009D7D98">
        <w:rPr>
          <w:b/>
        </w:rPr>
        <w:t xml:space="preserve"> </w:t>
      </w:r>
      <w:r w:rsidR="009250C0">
        <w:rPr>
          <w:b/>
        </w:rPr>
        <w:t>Preparing English Learners for Work and Career Pathways</w:t>
      </w:r>
    </w:p>
    <w:p w:rsidR="009250C0" w:rsidRPr="009D7D98" w:rsidRDefault="009250C0" w:rsidP="007E2709">
      <w:pPr>
        <w:spacing w:after="0" w:line="240" w:lineRule="auto"/>
        <w:jc w:val="center"/>
        <w:rPr>
          <w:b/>
        </w:rPr>
      </w:pPr>
      <w:r>
        <w:rPr>
          <w:b/>
        </w:rPr>
        <w:t>Focus on Contextualized Instruction Related to Work and Employment-based Training</w:t>
      </w:r>
    </w:p>
    <w:p w:rsidR="0037203A" w:rsidRDefault="000B7732" w:rsidP="007E2709">
      <w:pPr>
        <w:spacing w:after="0" w:line="240" w:lineRule="auto"/>
        <w:jc w:val="center"/>
        <w:rPr>
          <w:b/>
        </w:rPr>
      </w:pPr>
      <w:r>
        <w:rPr>
          <w:b/>
        </w:rPr>
        <w:t>Assignment #3</w:t>
      </w:r>
    </w:p>
    <w:p w:rsidR="0037203A" w:rsidRPr="0037203A" w:rsidRDefault="0037203A" w:rsidP="007E2709">
      <w:pPr>
        <w:spacing w:after="0" w:line="240" w:lineRule="auto"/>
        <w:jc w:val="center"/>
        <w:rPr>
          <w:b/>
        </w:rPr>
      </w:pPr>
    </w:p>
    <w:p w:rsidR="007E2709" w:rsidRPr="007E2709" w:rsidRDefault="007A506E" w:rsidP="007E2709">
      <w:pPr>
        <w:spacing w:after="0" w:line="240" w:lineRule="auto"/>
        <w:rPr>
          <w:i/>
        </w:rPr>
      </w:pPr>
      <w:r w:rsidRPr="007E2709">
        <w:rPr>
          <w:i/>
        </w:rPr>
        <w:t>Before t</w:t>
      </w:r>
      <w:r w:rsidR="007E2709" w:rsidRPr="007E2709">
        <w:rPr>
          <w:i/>
        </w:rPr>
        <w:t>he second study circle session:</w:t>
      </w:r>
    </w:p>
    <w:p w:rsidR="007E2709" w:rsidRPr="007E2709" w:rsidRDefault="007E2709" w:rsidP="007E270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>S</w:t>
      </w:r>
      <w:r w:rsidR="007A506E" w:rsidRPr="007E2709">
        <w:rPr>
          <w:i/>
        </w:rPr>
        <w:t xml:space="preserve">pend some time exploring the ESL Pro online </w:t>
      </w:r>
      <w:r>
        <w:rPr>
          <w:i/>
        </w:rPr>
        <w:t>module</w:t>
      </w:r>
      <w:r w:rsidR="007A506E" w:rsidRPr="007E2709">
        <w:rPr>
          <w:i/>
        </w:rPr>
        <w:t xml:space="preserve"> and/or the companion learning resource. </w:t>
      </w:r>
    </w:p>
    <w:p w:rsidR="007E2709" w:rsidRPr="007E2709" w:rsidRDefault="007E2709" w:rsidP="007E270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>Choose</w:t>
      </w:r>
      <w:r w:rsidR="007A506E" w:rsidRPr="007E2709">
        <w:rPr>
          <w:i/>
        </w:rPr>
        <w:t xml:space="preserve"> something specific from the</w:t>
      </w:r>
      <w:r w:rsidR="006F6F36">
        <w:rPr>
          <w:i/>
        </w:rPr>
        <w:t xml:space="preserve"> ESL </w:t>
      </w:r>
      <w:r w:rsidR="007A506E" w:rsidRPr="007E2709">
        <w:rPr>
          <w:i/>
        </w:rPr>
        <w:t xml:space="preserve">resources to implement </w:t>
      </w:r>
      <w:r w:rsidRPr="007E2709">
        <w:rPr>
          <w:i/>
        </w:rPr>
        <w:t xml:space="preserve">in your classroom/program. </w:t>
      </w:r>
    </w:p>
    <w:p w:rsidR="007A506E" w:rsidRPr="007E2709" w:rsidRDefault="007A506E" w:rsidP="007E270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 xml:space="preserve">Use this </w:t>
      </w:r>
      <w:r w:rsidR="007E2709" w:rsidRPr="007E2709">
        <w:rPr>
          <w:i/>
        </w:rPr>
        <w:t>worksheet</w:t>
      </w:r>
      <w:r w:rsidRPr="007E2709">
        <w:rPr>
          <w:i/>
        </w:rPr>
        <w:t xml:space="preserve"> to plan </w:t>
      </w:r>
      <w:r w:rsidR="007E2709" w:rsidRPr="007E2709">
        <w:rPr>
          <w:i/>
        </w:rPr>
        <w:t>what you want to share during the second study circle session.</w:t>
      </w:r>
    </w:p>
    <w:p w:rsidR="007A506E" w:rsidRDefault="007A506E" w:rsidP="007E2709">
      <w:pPr>
        <w:spacing w:after="0" w:line="240" w:lineRule="auto"/>
      </w:pPr>
    </w:p>
    <w:p w:rsidR="0037203A" w:rsidRDefault="0037203A" w:rsidP="00597C9C">
      <w:pPr>
        <w:spacing w:after="0" w:line="720" w:lineRule="auto"/>
      </w:pPr>
      <w:r>
        <w:t xml:space="preserve">1. I explored the ESL Pro:  </w:t>
      </w:r>
      <w:r w:rsidRPr="0037203A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16"/>
          <w:szCs w:val="16"/>
        </w:rPr>
        <w:t></w:t>
      </w:r>
      <w:r>
        <w:t xml:space="preserve">online module   </w:t>
      </w:r>
      <w:r w:rsidRPr="0037203A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16"/>
          <w:szCs w:val="16"/>
        </w:rPr>
        <w:t></w:t>
      </w:r>
      <w:r>
        <w:t>companion learning resource</w:t>
      </w:r>
    </w:p>
    <w:p w:rsidR="0037203A" w:rsidRDefault="0037203A" w:rsidP="00597C9C">
      <w:pPr>
        <w:spacing w:after="0" w:line="720" w:lineRule="auto"/>
      </w:pPr>
      <w:r>
        <w:t>2. I found the following information/activities es</w:t>
      </w:r>
      <w:r w:rsidR="006F6F36">
        <w:t>pecially relevant to my context: (List as many as you like here)</w:t>
      </w:r>
    </w:p>
    <w:p w:rsidR="0037203A" w:rsidRDefault="0037203A" w:rsidP="00597C9C">
      <w:pPr>
        <w:spacing w:after="0" w:line="720" w:lineRule="auto"/>
      </w:pPr>
      <w:r>
        <w:t>3. I have chosen to implement the following ESL Pro activity in my classroom/program:</w:t>
      </w:r>
    </w:p>
    <w:p w:rsidR="007E2709" w:rsidRDefault="0037203A" w:rsidP="00597C9C">
      <w:pPr>
        <w:spacing w:after="0" w:line="720" w:lineRule="auto"/>
      </w:pPr>
      <w:r>
        <w:t xml:space="preserve">4. Explain why you chose this activity and why it is relevant to your </w:t>
      </w:r>
      <w:bookmarkStart w:id="0" w:name="_GoBack"/>
      <w:bookmarkEnd w:id="0"/>
      <w:r>
        <w:t>context. I chose this activity because …</w:t>
      </w:r>
    </w:p>
    <w:p w:rsidR="00606A4D" w:rsidRDefault="00606A4D" w:rsidP="00597C9C">
      <w:pPr>
        <w:spacing w:after="0" w:line="720" w:lineRule="auto"/>
      </w:pPr>
      <w:r>
        <w:t>5. Briefly explain how you will implement the activity you selected in your classroom/program.</w:t>
      </w:r>
    </w:p>
    <w:p w:rsidR="00B27B01" w:rsidRDefault="00606A4D" w:rsidP="00597C9C">
      <w:pPr>
        <w:spacing w:after="0" w:line="720" w:lineRule="auto"/>
      </w:pPr>
      <w:r>
        <w:t xml:space="preserve">6. </w:t>
      </w:r>
      <w:r w:rsidR="00B27B01">
        <w:t xml:space="preserve">State the learning objectives for the </w:t>
      </w:r>
      <w:r w:rsidR="009250C0">
        <w:t>contextualized lesson</w:t>
      </w:r>
      <w:r w:rsidR="00B27B01">
        <w:t>.</w:t>
      </w:r>
    </w:p>
    <w:p w:rsidR="00606A4D" w:rsidRDefault="00B27B01" w:rsidP="00597C9C">
      <w:pPr>
        <w:spacing w:after="0" w:line="720" w:lineRule="auto"/>
      </w:pPr>
      <w:r>
        <w:t>7. E</w:t>
      </w:r>
      <w:r w:rsidR="009250C0">
        <w:t xml:space="preserve">xplain what work-related </w:t>
      </w:r>
      <w:r w:rsidR="00606A4D">
        <w:t>language skills and/or strategies will be the target of instruction.</w:t>
      </w:r>
    </w:p>
    <w:p w:rsidR="00B27B01" w:rsidRDefault="00B27B01" w:rsidP="00597C9C">
      <w:pPr>
        <w:spacing w:after="0" w:line="720" w:lineRule="auto"/>
      </w:pPr>
      <w:r>
        <w:t>8. Describe how you will assess students’ learning.</w:t>
      </w:r>
    </w:p>
    <w:p w:rsidR="00FF1467" w:rsidRDefault="00B27B01" w:rsidP="00597C9C">
      <w:pPr>
        <w:spacing w:after="0" w:line="720" w:lineRule="auto"/>
      </w:pPr>
      <w:r>
        <w:t>9</w:t>
      </w:r>
      <w:r w:rsidR="00FF1467">
        <w:t>. What questions, if any, would you like to ask the group?</w:t>
      </w:r>
    </w:p>
    <w:sectPr w:rsidR="00FF1467" w:rsidSect="00372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549E1"/>
    <w:multiLevelType w:val="hybridMultilevel"/>
    <w:tmpl w:val="F05A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A"/>
    <w:rsid w:val="000B7732"/>
    <w:rsid w:val="00103D0E"/>
    <w:rsid w:val="0037203A"/>
    <w:rsid w:val="00597C9C"/>
    <w:rsid w:val="00606A4D"/>
    <w:rsid w:val="006F6F36"/>
    <w:rsid w:val="007A506E"/>
    <w:rsid w:val="007E2709"/>
    <w:rsid w:val="0083306D"/>
    <w:rsid w:val="0089633F"/>
    <w:rsid w:val="009250C0"/>
    <w:rsid w:val="00B27B01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F41B"/>
  <w15:docId w15:val="{48C98A01-1EFE-4678-82A9-2CA6C25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Lancaster-Lebanon IU 13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Finn Miller</dc:creator>
  <cp:lastModifiedBy>Jessie Stadd</cp:lastModifiedBy>
  <cp:revision>4</cp:revision>
  <dcterms:created xsi:type="dcterms:W3CDTF">2017-05-26T19:44:00Z</dcterms:created>
  <dcterms:modified xsi:type="dcterms:W3CDTF">2017-06-20T20:02:00Z</dcterms:modified>
</cp:coreProperties>
</file>